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4214" w14:textId="77777777" w:rsidR="000E7C70" w:rsidRPr="00B772DD" w:rsidRDefault="000E7C70" w:rsidP="000E7C70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37F4AB52" w14:textId="77777777" w:rsidR="000E7C70" w:rsidRPr="00B772DD" w:rsidRDefault="000E7C70" w:rsidP="000E7C70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July 23, 2023</w:t>
      </w:r>
    </w:p>
    <w:p w14:paraId="405D2927" w14:textId="77777777" w:rsidR="000E7C70" w:rsidRPr="00872235" w:rsidRDefault="000E7C70" w:rsidP="000E7C70">
      <w:pPr>
        <w:jc w:val="center"/>
        <w:rPr>
          <w:rFonts w:ascii="Calibri" w:hAnsi="Calibri"/>
          <w:b/>
          <w:i/>
          <w:color w:val="0070C0"/>
          <w:sz w:val="36"/>
          <w:szCs w:val="36"/>
        </w:rPr>
      </w:pPr>
      <w:r w:rsidRPr="00872235">
        <w:rPr>
          <w:rFonts w:ascii="Calibri" w:hAnsi="Calibri"/>
          <w:b/>
          <w:i/>
          <w:color w:val="0070C0"/>
          <w:sz w:val="36"/>
          <w:szCs w:val="36"/>
        </w:rPr>
        <w:t>JESUS IN JULY</w:t>
      </w:r>
    </w:p>
    <w:p w14:paraId="51009821" w14:textId="77777777" w:rsidR="000E7C70" w:rsidRPr="007B349F" w:rsidRDefault="000E7C70" w:rsidP="000E7C70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 w:rsidRPr="007B349F">
        <w:rPr>
          <w:rFonts w:ascii="Calibri" w:hAnsi="Calibri"/>
          <w:b/>
          <w:i/>
          <w:color w:val="0070C0"/>
          <w:sz w:val="28"/>
          <w:szCs w:val="28"/>
        </w:rPr>
        <w:t>EXPERIENCING THE PRESENCE OF JESUS</w:t>
      </w:r>
      <w:r>
        <w:rPr>
          <w:rFonts w:ascii="Calibri" w:hAnsi="Calibri"/>
          <w:b/>
          <w:i/>
          <w:color w:val="0070C0"/>
          <w:sz w:val="28"/>
          <w:szCs w:val="28"/>
        </w:rPr>
        <w:t xml:space="preserve"> - POOR</w:t>
      </w:r>
    </w:p>
    <w:p w14:paraId="1ED91776" w14:textId="77777777" w:rsidR="000E7C70" w:rsidRDefault="000E7C70" w:rsidP="000E7C70">
      <w:pPr>
        <w:jc w:val="center"/>
        <w:rPr>
          <w:rFonts w:ascii="Calibri" w:hAnsi="Calibri"/>
          <w:b/>
          <w:color w:val="0070C0"/>
        </w:rPr>
      </w:pPr>
    </w:p>
    <w:p w14:paraId="0965CBCF" w14:textId="77777777" w:rsidR="000E7C70" w:rsidRDefault="000E7C70" w:rsidP="000E7C7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FROM RAGS TO RICHES</w:t>
      </w:r>
    </w:p>
    <w:p w14:paraId="214871AF" w14:textId="77777777" w:rsidR="000E7C70" w:rsidRPr="00872235" w:rsidRDefault="000E7C70" w:rsidP="000E7C70">
      <w:pPr>
        <w:rPr>
          <w:rFonts w:ascii="Calibri" w:hAnsi="Calibri"/>
          <w:b/>
          <w:bCs/>
          <w:u w:val="single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733E03DD" w14:textId="77777777" w:rsidR="000E7C70" w:rsidRDefault="000E7C70" w:rsidP="000E7C70">
      <w:pPr>
        <w:rPr>
          <w:rFonts w:ascii="Calibri" w:hAnsi="Calibri"/>
        </w:rPr>
      </w:pPr>
    </w:p>
    <w:p w14:paraId="2D272574" w14:textId="77777777" w:rsidR="000E7C70" w:rsidRPr="00387A75" w:rsidRDefault="000E7C70" w:rsidP="000E7C70">
      <w:pPr>
        <w:jc w:val="center"/>
        <w:rPr>
          <w:rFonts w:asciiTheme="minorHAnsi" w:hAnsiTheme="minorHAnsi" w:cstheme="minorHAnsi"/>
          <w:b/>
          <w:color w:val="0070C0"/>
        </w:rPr>
      </w:pPr>
      <w:r w:rsidRPr="00387A75">
        <w:rPr>
          <w:rFonts w:asciiTheme="minorHAnsi" w:hAnsiTheme="minorHAnsi" w:cstheme="minorHAnsi"/>
          <w:b/>
          <w:color w:val="0070C0"/>
        </w:rPr>
        <w:t>THE CHR</w:t>
      </w:r>
      <w:r>
        <w:rPr>
          <w:rFonts w:asciiTheme="minorHAnsi" w:hAnsiTheme="minorHAnsi" w:cstheme="minorHAnsi"/>
          <w:b/>
          <w:color w:val="0070C0"/>
        </w:rPr>
        <w:t>ISTIAN</w:t>
      </w:r>
      <w:r w:rsidRPr="00387A75">
        <w:rPr>
          <w:rFonts w:asciiTheme="minorHAnsi" w:hAnsiTheme="minorHAnsi" w:cstheme="minorHAnsi"/>
          <w:b/>
          <w:color w:val="0070C0"/>
        </w:rPr>
        <w:t xml:space="preserve"> LIFE IS</w:t>
      </w:r>
      <w:r>
        <w:rPr>
          <w:rFonts w:asciiTheme="minorHAnsi" w:hAnsiTheme="minorHAnsi" w:cstheme="minorHAnsi"/>
          <w:b/>
          <w:color w:val="0070C0"/>
        </w:rPr>
        <w:t>…</w:t>
      </w:r>
    </w:p>
    <w:p w14:paraId="51D4A9D5" w14:textId="77777777" w:rsidR="000E7C70" w:rsidRDefault="000E7C70" w:rsidP="000E7C70">
      <w:pPr>
        <w:rPr>
          <w:rFonts w:asciiTheme="minorHAnsi" w:hAnsiTheme="minorHAnsi" w:cstheme="minorHAnsi"/>
        </w:rPr>
      </w:pPr>
      <w:r w:rsidRPr="00387A75">
        <w:rPr>
          <w:rFonts w:asciiTheme="minorHAnsi" w:hAnsiTheme="minorHAnsi" w:cstheme="minorHAnsi"/>
        </w:rPr>
        <w:sym w:font="Wingdings" w:char="F08C"/>
      </w:r>
      <w:r w:rsidRPr="00387A75">
        <w:rPr>
          <w:rFonts w:asciiTheme="minorHAnsi" w:hAnsiTheme="minorHAnsi" w:cstheme="minorHAnsi"/>
        </w:rPr>
        <w:t xml:space="preserve"> </w:t>
      </w:r>
      <w:r w:rsidRPr="00387A75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</w:t>
      </w:r>
      <w:r w:rsidRPr="00387A75">
        <w:rPr>
          <w:rFonts w:asciiTheme="minorHAnsi" w:hAnsiTheme="minorHAnsi" w:cstheme="minorHAnsi"/>
          <w:b/>
          <w:bCs/>
        </w:rPr>
        <w:t>-awareness”</w:t>
      </w:r>
      <w:r w:rsidRPr="00387A75">
        <w:rPr>
          <w:rFonts w:asciiTheme="minorHAnsi" w:hAnsiTheme="minorHAnsi" w:cstheme="minorHAnsi"/>
        </w:rPr>
        <w:t xml:space="preserve">   </w:t>
      </w:r>
    </w:p>
    <w:p w14:paraId="66843049" w14:textId="77777777" w:rsidR="000E7C70" w:rsidRPr="00872235" w:rsidRDefault="000E7C70" w:rsidP="000E7C70">
      <w:pPr>
        <w:rPr>
          <w:rFonts w:asciiTheme="minorHAnsi" w:hAnsiTheme="minorHAnsi" w:cstheme="minorHAnsi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783D4D89" w14:textId="77777777" w:rsidR="000E7C70" w:rsidRPr="00387A75" w:rsidRDefault="000E7C70" w:rsidP="000E7C7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387A75">
        <w:rPr>
          <w:rFonts w:asciiTheme="minorHAnsi" w:hAnsiTheme="minorHAnsi" w:cstheme="minorHAnsi"/>
          <w:b/>
          <w:bCs/>
          <w:color w:val="C00000"/>
        </w:rPr>
        <w:t xml:space="preserve">   Matthew 5:3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“Blessed are the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poor in spirit</w:t>
      </w:r>
      <w:r w:rsidRPr="00387A75">
        <w:rPr>
          <w:rFonts w:asciiTheme="minorHAnsi" w:hAnsiTheme="minorHAnsi" w:cstheme="minorHAnsi"/>
          <w:i/>
          <w:iCs/>
          <w:color w:val="C00000"/>
        </w:rPr>
        <w:t>, for theirs is the kingdom of heaven.</w:t>
      </w:r>
    </w:p>
    <w:p w14:paraId="62D48BFC" w14:textId="77777777" w:rsidR="000E7C70" w:rsidRDefault="000E7C70" w:rsidP="000E7C70">
      <w:pPr>
        <w:rPr>
          <w:rFonts w:asciiTheme="minorHAnsi" w:hAnsiTheme="minorHAnsi" w:cstheme="minorHAnsi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0F0B2F45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3B21330C" w14:textId="77777777" w:rsidR="000E7C70" w:rsidRDefault="000E7C70" w:rsidP="000E7C70">
      <w:pPr>
        <w:rPr>
          <w:rFonts w:asciiTheme="minorHAnsi" w:hAnsiTheme="minorHAnsi" w:cstheme="minorHAnsi"/>
          <w:b/>
          <w:bCs/>
        </w:rPr>
      </w:pPr>
      <w:r w:rsidRPr="00387A75">
        <w:rPr>
          <w:rFonts w:asciiTheme="minorHAnsi" w:hAnsiTheme="minorHAnsi" w:cstheme="minorHAnsi"/>
        </w:rPr>
        <w:sym w:font="Wingdings" w:char="F08D"/>
      </w:r>
      <w:r w:rsidRPr="00387A75">
        <w:rPr>
          <w:rFonts w:asciiTheme="minorHAnsi" w:hAnsiTheme="minorHAnsi" w:cstheme="minorHAnsi"/>
        </w:rPr>
        <w:t xml:space="preserve"> </w:t>
      </w:r>
      <w:r w:rsidRPr="00387A75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</w:t>
      </w:r>
      <w:r w:rsidRPr="00387A75">
        <w:rPr>
          <w:rFonts w:asciiTheme="minorHAnsi" w:hAnsiTheme="minorHAnsi" w:cstheme="minorHAnsi"/>
          <w:b/>
          <w:bCs/>
        </w:rPr>
        <w:t xml:space="preserve">-awareness”   </w:t>
      </w:r>
    </w:p>
    <w:p w14:paraId="03B02A0E" w14:textId="77777777" w:rsidR="000E7C70" w:rsidRPr="00872235" w:rsidRDefault="000E7C70" w:rsidP="000E7C70">
      <w:pPr>
        <w:rPr>
          <w:rFonts w:asciiTheme="minorHAnsi" w:hAnsiTheme="minorHAnsi" w:cstheme="minorHAnsi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184A14A2" w14:textId="77777777" w:rsidR="000E7C70" w:rsidRPr="00387A75" w:rsidRDefault="000E7C70" w:rsidP="000E7C7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387A75">
        <w:rPr>
          <w:rFonts w:asciiTheme="minorHAnsi" w:hAnsiTheme="minorHAnsi" w:cstheme="minorHAnsi"/>
          <w:b/>
          <w:bCs/>
          <w:i/>
          <w:iCs/>
          <w:color w:val="C00000"/>
        </w:rPr>
        <w:t xml:space="preserve">   </w:t>
      </w:r>
      <w:r w:rsidRPr="00387A75">
        <w:rPr>
          <w:rFonts w:asciiTheme="minorHAnsi" w:hAnsiTheme="minorHAnsi" w:cstheme="minorHAnsi"/>
          <w:b/>
          <w:bCs/>
          <w:color w:val="C00000"/>
        </w:rPr>
        <w:t>Matthew 25:31–40</w:t>
      </w:r>
      <w:r w:rsidRPr="00387A75">
        <w:rPr>
          <w:rFonts w:asciiTheme="minorHAnsi" w:hAnsiTheme="minorHAnsi" w:cstheme="minorHAnsi"/>
          <w:b/>
          <w:bCs/>
          <w:i/>
          <w:iCs/>
          <w:color w:val="C00000"/>
        </w:rPr>
        <w:t xml:space="preserve"> </w:t>
      </w:r>
      <w:r w:rsidRPr="00387A75">
        <w:rPr>
          <w:rFonts w:asciiTheme="minorHAnsi" w:hAnsiTheme="minorHAnsi" w:cstheme="minorHAnsi"/>
          <w:i/>
          <w:iCs/>
          <w:color w:val="C00000"/>
        </w:rPr>
        <w:t>“When the Son of Man comes in his glory,</w:t>
      </w:r>
      <w:r w:rsidRPr="00C1596A">
        <w:rPr>
          <w:rFonts w:asciiTheme="minorHAnsi" w:hAnsiTheme="minorHAnsi" w:cstheme="minorHAnsi"/>
          <w:i/>
          <w:iCs/>
          <w:color w:val="C00000"/>
          <w:sz w:val="20"/>
          <w:szCs w:val="20"/>
        </w:rPr>
        <w:t xml:space="preserve"> &amp; 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all the angels with him, he will sit on his glorious throne.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32</w:t>
      </w:r>
      <w:r w:rsidRPr="00387A75">
        <w:rPr>
          <w:rFonts w:asciiTheme="minorHAnsi" w:hAnsiTheme="minorHAnsi" w:cstheme="minorHAnsi"/>
          <w:i/>
          <w:iCs/>
          <w:color w:val="C00000"/>
        </w:rPr>
        <w:t>All the nations will be gathered before him,</w:t>
      </w:r>
      <w:r w:rsidRPr="00C1596A">
        <w:rPr>
          <w:rFonts w:asciiTheme="minorHAnsi" w:hAnsiTheme="minorHAnsi" w:cstheme="minorHAnsi"/>
          <w:i/>
          <w:iCs/>
          <w:color w:val="C00000"/>
          <w:sz w:val="20"/>
          <w:szCs w:val="20"/>
        </w:rPr>
        <w:t xml:space="preserve"> &amp; </w:t>
      </w:r>
      <w:r w:rsidRPr="00387A75">
        <w:rPr>
          <w:rFonts w:asciiTheme="minorHAnsi" w:hAnsiTheme="minorHAnsi" w:cstheme="minorHAnsi"/>
          <w:i/>
          <w:iCs/>
          <w:color w:val="C00000"/>
        </w:rPr>
        <w:t>he will separate the people one from another as a shepherd separates the sheep from the goats.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33</w:t>
      </w:r>
      <w:r w:rsidRPr="00387A75">
        <w:rPr>
          <w:rFonts w:asciiTheme="minorHAnsi" w:hAnsiTheme="minorHAnsi" w:cstheme="minorHAnsi"/>
          <w:i/>
          <w:iCs/>
          <w:color w:val="C00000"/>
        </w:rPr>
        <w:t>He will put the sheep on his right</w:t>
      </w:r>
      <w:r w:rsidRPr="00C1596A">
        <w:rPr>
          <w:rFonts w:asciiTheme="minorHAnsi" w:hAnsiTheme="minorHAnsi" w:cstheme="minorHAnsi"/>
          <w:i/>
          <w:iCs/>
          <w:color w:val="C00000"/>
          <w:sz w:val="20"/>
          <w:szCs w:val="20"/>
        </w:rPr>
        <w:t xml:space="preserve"> &amp; </w:t>
      </w:r>
      <w:r w:rsidRPr="00387A75">
        <w:rPr>
          <w:rFonts w:asciiTheme="minorHAnsi" w:hAnsiTheme="minorHAnsi" w:cstheme="minorHAnsi"/>
          <w:i/>
          <w:iCs/>
          <w:color w:val="C00000"/>
        </w:rPr>
        <w:t>the goats on his left</w:t>
      </w:r>
      <w:r>
        <w:rPr>
          <w:rFonts w:asciiTheme="minorHAnsi" w:hAnsiTheme="minorHAnsi" w:cstheme="minorHAnsi"/>
          <w:i/>
          <w:iCs/>
          <w:color w:val="C00000"/>
        </w:rPr>
        <w:t>.</w:t>
      </w:r>
    </w:p>
    <w:p w14:paraId="6D065182" w14:textId="77777777" w:rsidR="000E7C70" w:rsidRPr="00387A75" w:rsidRDefault="000E7C70" w:rsidP="000E7C7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387A75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34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“Then the King will say to those on his right, ‘Come, you who are blessed by my Father; take your inheritance, the kingdom prepared for you since the creation of the world.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35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For I was </w:t>
      </w:r>
      <w:proofErr w:type="gramStart"/>
      <w:r w:rsidRPr="00387A75">
        <w:rPr>
          <w:rFonts w:asciiTheme="minorHAnsi" w:hAnsiTheme="minorHAnsi" w:cstheme="minorHAnsi"/>
          <w:i/>
          <w:iCs/>
          <w:color w:val="C00000"/>
        </w:rPr>
        <w:t>hungry</w:t>
      </w:r>
      <w:proofErr w:type="gramEnd"/>
      <w:r w:rsidRPr="00387A75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and you gave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me something to eat, I was thirsty a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nd you gave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me something to drink, I was a stranger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and you invited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me in,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36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I needed clothes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and you clothed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me, I was sick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and you looked after</w:t>
      </w:r>
      <w:r w:rsidRPr="00EA79E4">
        <w:rPr>
          <w:rFonts w:asciiTheme="minorHAnsi" w:hAnsiTheme="minorHAnsi" w:cstheme="minorHAnsi"/>
          <w:i/>
          <w:iCs/>
          <w:color w:val="C00000"/>
        </w:rPr>
        <w:t xml:space="preserve"> me,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I was in prison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and you came to visit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me.’</w:t>
      </w:r>
    </w:p>
    <w:p w14:paraId="2671CD15" w14:textId="77777777" w:rsidR="000E7C70" w:rsidRDefault="000E7C70" w:rsidP="000E7C70">
      <w:pPr>
        <w:rPr>
          <w:rFonts w:ascii="Calibri" w:hAnsi="Calibri"/>
          <w:color w:val="0070C0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  <w:r>
        <w:rPr>
          <w:rFonts w:ascii="Calibri" w:hAnsi="Calibri"/>
          <w:color w:val="0070C0"/>
        </w:rPr>
        <w:t xml:space="preserve"> </w:t>
      </w:r>
    </w:p>
    <w:p w14:paraId="76D564FC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739006E3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77652FAB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7FE2A10A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3448E875" w14:textId="77777777" w:rsidR="000E7C70" w:rsidRDefault="000E7C70" w:rsidP="000E7C7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</w:t>
      </w:r>
    </w:p>
    <w:p w14:paraId="6C0A92AA" w14:textId="77777777" w:rsidR="000E7C70" w:rsidRPr="00B772DD" w:rsidRDefault="000E7C70" w:rsidP="000E7C70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6CA96C81" w14:textId="77777777" w:rsidR="000E7C70" w:rsidRPr="00B772DD" w:rsidRDefault="000E7C70" w:rsidP="000E7C70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July 23, 2023</w:t>
      </w:r>
    </w:p>
    <w:p w14:paraId="3AB48EAB" w14:textId="77777777" w:rsidR="000E7C70" w:rsidRPr="00872235" w:rsidRDefault="000E7C70" w:rsidP="000E7C70">
      <w:pPr>
        <w:jc w:val="center"/>
        <w:rPr>
          <w:rFonts w:ascii="Calibri" w:hAnsi="Calibri"/>
          <w:b/>
          <w:i/>
          <w:color w:val="0070C0"/>
          <w:sz w:val="36"/>
          <w:szCs w:val="36"/>
        </w:rPr>
      </w:pPr>
      <w:r w:rsidRPr="00872235">
        <w:rPr>
          <w:rFonts w:ascii="Calibri" w:hAnsi="Calibri"/>
          <w:b/>
          <w:i/>
          <w:color w:val="0070C0"/>
          <w:sz w:val="36"/>
          <w:szCs w:val="36"/>
        </w:rPr>
        <w:t>JESUS IN JULY</w:t>
      </w:r>
    </w:p>
    <w:p w14:paraId="3BD20F10" w14:textId="77777777" w:rsidR="000E7C70" w:rsidRPr="007B349F" w:rsidRDefault="000E7C70" w:rsidP="000E7C70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 w:rsidRPr="007B349F">
        <w:rPr>
          <w:rFonts w:ascii="Calibri" w:hAnsi="Calibri"/>
          <w:b/>
          <w:i/>
          <w:color w:val="0070C0"/>
          <w:sz w:val="28"/>
          <w:szCs w:val="28"/>
        </w:rPr>
        <w:t>EXPERIENCING THE PRESENCE OF JESUS</w:t>
      </w:r>
      <w:r>
        <w:rPr>
          <w:rFonts w:ascii="Calibri" w:hAnsi="Calibri"/>
          <w:b/>
          <w:i/>
          <w:color w:val="0070C0"/>
          <w:sz w:val="28"/>
          <w:szCs w:val="28"/>
        </w:rPr>
        <w:t xml:space="preserve"> - POOR</w:t>
      </w:r>
    </w:p>
    <w:p w14:paraId="0498A398" w14:textId="77777777" w:rsidR="000E7C70" w:rsidRDefault="000E7C70" w:rsidP="000E7C70">
      <w:pPr>
        <w:jc w:val="center"/>
        <w:rPr>
          <w:rFonts w:ascii="Calibri" w:hAnsi="Calibri"/>
          <w:b/>
          <w:color w:val="0070C0"/>
        </w:rPr>
      </w:pPr>
    </w:p>
    <w:p w14:paraId="6EC8BC55" w14:textId="77777777" w:rsidR="000E7C70" w:rsidRDefault="000E7C70" w:rsidP="000E7C7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FROM RAGS TO RICHES</w:t>
      </w:r>
    </w:p>
    <w:p w14:paraId="25EDF8F9" w14:textId="77777777" w:rsidR="000E7C70" w:rsidRPr="00872235" w:rsidRDefault="000E7C70" w:rsidP="000E7C70">
      <w:pPr>
        <w:rPr>
          <w:rFonts w:ascii="Calibri" w:hAnsi="Calibri"/>
          <w:b/>
          <w:bCs/>
          <w:u w:val="single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3575381B" w14:textId="77777777" w:rsidR="000E7C70" w:rsidRDefault="000E7C70" w:rsidP="000E7C70">
      <w:pPr>
        <w:rPr>
          <w:rFonts w:ascii="Calibri" w:hAnsi="Calibri"/>
        </w:rPr>
      </w:pPr>
    </w:p>
    <w:p w14:paraId="6CF640DE" w14:textId="77777777" w:rsidR="000E7C70" w:rsidRPr="00387A75" w:rsidRDefault="000E7C70" w:rsidP="000E7C70">
      <w:pPr>
        <w:jc w:val="center"/>
        <w:rPr>
          <w:rFonts w:asciiTheme="minorHAnsi" w:hAnsiTheme="minorHAnsi" w:cstheme="minorHAnsi"/>
          <w:b/>
          <w:color w:val="0070C0"/>
        </w:rPr>
      </w:pPr>
      <w:r w:rsidRPr="00387A75">
        <w:rPr>
          <w:rFonts w:asciiTheme="minorHAnsi" w:hAnsiTheme="minorHAnsi" w:cstheme="minorHAnsi"/>
          <w:b/>
          <w:color w:val="0070C0"/>
        </w:rPr>
        <w:t>THE CHR</w:t>
      </w:r>
      <w:r>
        <w:rPr>
          <w:rFonts w:asciiTheme="minorHAnsi" w:hAnsiTheme="minorHAnsi" w:cstheme="minorHAnsi"/>
          <w:b/>
          <w:color w:val="0070C0"/>
        </w:rPr>
        <w:t>ISTIAN</w:t>
      </w:r>
      <w:r w:rsidRPr="00387A75">
        <w:rPr>
          <w:rFonts w:asciiTheme="minorHAnsi" w:hAnsiTheme="minorHAnsi" w:cstheme="minorHAnsi"/>
          <w:b/>
          <w:color w:val="0070C0"/>
        </w:rPr>
        <w:t xml:space="preserve"> LIFE IS</w:t>
      </w:r>
      <w:r>
        <w:rPr>
          <w:rFonts w:asciiTheme="minorHAnsi" w:hAnsiTheme="minorHAnsi" w:cstheme="minorHAnsi"/>
          <w:b/>
          <w:color w:val="0070C0"/>
        </w:rPr>
        <w:t>…</w:t>
      </w:r>
    </w:p>
    <w:p w14:paraId="3E23756A" w14:textId="77777777" w:rsidR="000E7C70" w:rsidRDefault="000E7C70" w:rsidP="000E7C70">
      <w:pPr>
        <w:rPr>
          <w:rFonts w:asciiTheme="minorHAnsi" w:hAnsiTheme="minorHAnsi" w:cstheme="minorHAnsi"/>
        </w:rPr>
      </w:pPr>
      <w:r w:rsidRPr="00387A75">
        <w:rPr>
          <w:rFonts w:asciiTheme="minorHAnsi" w:hAnsiTheme="minorHAnsi" w:cstheme="minorHAnsi"/>
        </w:rPr>
        <w:sym w:font="Wingdings" w:char="F08C"/>
      </w:r>
      <w:r w:rsidRPr="00387A75">
        <w:rPr>
          <w:rFonts w:asciiTheme="minorHAnsi" w:hAnsiTheme="minorHAnsi" w:cstheme="minorHAnsi"/>
        </w:rPr>
        <w:t xml:space="preserve"> </w:t>
      </w:r>
      <w:r w:rsidRPr="00387A75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</w:t>
      </w:r>
      <w:r w:rsidRPr="00387A75">
        <w:rPr>
          <w:rFonts w:asciiTheme="minorHAnsi" w:hAnsiTheme="minorHAnsi" w:cstheme="minorHAnsi"/>
          <w:b/>
          <w:bCs/>
        </w:rPr>
        <w:t>-awareness”</w:t>
      </w:r>
      <w:r w:rsidRPr="00387A75">
        <w:rPr>
          <w:rFonts w:asciiTheme="minorHAnsi" w:hAnsiTheme="minorHAnsi" w:cstheme="minorHAnsi"/>
        </w:rPr>
        <w:t xml:space="preserve">   </w:t>
      </w:r>
    </w:p>
    <w:p w14:paraId="715C4B95" w14:textId="77777777" w:rsidR="000E7C70" w:rsidRPr="00872235" w:rsidRDefault="000E7C70" w:rsidP="000E7C70">
      <w:pPr>
        <w:rPr>
          <w:rFonts w:asciiTheme="minorHAnsi" w:hAnsiTheme="minorHAnsi" w:cstheme="minorHAnsi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7CCC786E" w14:textId="77777777" w:rsidR="000E7C70" w:rsidRPr="00387A75" w:rsidRDefault="000E7C70" w:rsidP="000E7C7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387A75">
        <w:rPr>
          <w:rFonts w:asciiTheme="minorHAnsi" w:hAnsiTheme="minorHAnsi" w:cstheme="minorHAnsi"/>
          <w:b/>
          <w:bCs/>
          <w:color w:val="C00000"/>
        </w:rPr>
        <w:t xml:space="preserve">   Matthew 5:3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“Blessed are the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poor in spirit</w:t>
      </w:r>
      <w:r w:rsidRPr="00387A75">
        <w:rPr>
          <w:rFonts w:asciiTheme="minorHAnsi" w:hAnsiTheme="minorHAnsi" w:cstheme="minorHAnsi"/>
          <w:i/>
          <w:iCs/>
          <w:color w:val="C00000"/>
        </w:rPr>
        <w:t>, for theirs is the kingdom of heaven.</w:t>
      </w:r>
    </w:p>
    <w:p w14:paraId="4B3503FA" w14:textId="77777777" w:rsidR="000E7C70" w:rsidRDefault="000E7C70" w:rsidP="000E7C70">
      <w:pPr>
        <w:rPr>
          <w:rFonts w:asciiTheme="minorHAnsi" w:hAnsiTheme="minorHAnsi" w:cstheme="minorHAnsi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4BE67CF0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6453EB56" w14:textId="77777777" w:rsidR="000E7C70" w:rsidRDefault="000E7C70" w:rsidP="000E7C70">
      <w:pPr>
        <w:rPr>
          <w:rFonts w:asciiTheme="minorHAnsi" w:hAnsiTheme="minorHAnsi" w:cstheme="minorHAnsi"/>
          <w:b/>
          <w:bCs/>
        </w:rPr>
      </w:pPr>
      <w:r w:rsidRPr="00387A75">
        <w:rPr>
          <w:rFonts w:asciiTheme="minorHAnsi" w:hAnsiTheme="minorHAnsi" w:cstheme="minorHAnsi"/>
        </w:rPr>
        <w:sym w:font="Wingdings" w:char="F08D"/>
      </w:r>
      <w:r w:rsidRPr="00387A75">
        <w:rPr>
          <w:rFonts w:asciiTheme="minorHAnsi" w:hAnsiTheme="minorHAnsi" w:cstheme="minorHAnsi"/>
        </w:rPr>
        <w:t xml:space="preserve"> </w:t>
      </w:r>
      <w:r w:rsidRPr="00387A75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</w:t>
      </w:r>
      <w:r w:rsidRPr="00387A75">
        <w:rPr>
          <w:rFonts w:asciiTheme="minorHAnsi" w:hAnsiTheme="minorHAnsi" w:cstheme="minorHAnsi"/>
          <w:b/>
          <w:bCs/>
        </w:rPr>
        <w:t xml:space="preserve">-awareness”   </w:t>
      </w:r>
    </w:p>
    <w:p w14:paraId="02782E85" w14:textId="77777777" w:rsidR="000E7C70" w:rsidRPr="00872235" w:rsidRDefault="000E7C70" w:rsidP="000E7C70">
      <w:pPr>
        <w:rPr>
          <w:rFonts w:asciiTheme="minorHAnsi" w:hAnsiTheme="minorHAnsi" w:cstheme="minorHAnsi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579D437C" w14:textId="77777777" w:rsidR="000E7C70" w:rsidRPr="00387A75" w:rsidRDefault="000E7C70" w:rsidP="000E7C7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387A75">
        <w:rPr>
          <w:rFonts w:asciiTheme="minorHAnsi" w:hAnsiTheme="minorHAnsi" w:cstheme="minorHAnsi"/>
          <w:b/>
          <w:bCs/>
          <w:i/>
          <w:iCs/>
          <w:color w:val="C00000"/>
        </w:rPr>
        <w:t xml:space="preserve">   </w:t>
      </w:r>
      <w:r w:rsidRPr="00387A75">
        <w:rPr>
          <w:rFonts w:asciiTheme="minorHAnsi" w:hAnsiTheme="minorHAnsi" w:cstheme="minorHAnsi"/>
          <w:b/>
          <w:bCs/>
          <w:color w:val="C00000"/>
        </w:rPr>
        <w:t>Matthew 25:31–40</w:t>
      </w:r>
      <w:r w:rsidRPr="00387A75">
        <w:rPr>
          <w:rFonts w:asciiTheme="minorHAnsi" w:hAnsiTheme="minorHAnsi" w:cstheme="minorHAnsi"/>
          <w:b/>
          <w:bCs/>
          <w:i/>
          <w:iCs/>
          <w:color w:val="C00000"/>
        </w:rPr>
        <w:t xml:space="preserve"> </w:t>
      </w:r>
      <w:r w:rsidRPr="00387A75">
        <w:rPr>
          <w:rFonts w:asciiTheme="minorHAnsi" w:hAnsiTheme="minorHAnsi" w:cstheme="minorHAnsi"/>
          <w:i/>
          <w:iCs/>
          <w:color w:val="C00000"/>
        </w:rPr>
        <w:t>“When the Son of Man comes in his glory,</w:t>
      </w:r>
      <w:r w:rsidRPr="00C1596A">
        <w:rPr>
          <w:rFonts w:asciiTheme="minorHAnsi" w:hAnsiTheme="minorHAnsi" w:cstheme="minorHAnsi"/>
          <w:i/>
          <w:iCs/>
          <w:color w:val="C00000"/>
          <w:sz w:val="20"/>
          <w:szCs w:val="20"/>
        </w:rPr>
        <w:t xml:space="preserve"> &amp; 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all the angels with him, he will sit on his glorious throne.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32</w:t>
      </w:r>
      <w:r w:rsidRPr="00387A75">
        <w:rPr>
          <w:rFonts w:asciiTheme="minorHAnsi" w:hAnsiTheme="minorHAnsi" w:cstheme="minorHAnsi"/>
          <w:i/>
          <w:iCs/>
          <w:color w:val="C00000"/>
        </w:rPr>
        <w:t>All the nations will be gathered before him,</w:t>
      </w:r>
      <w:r w:rsidRPr="00C1596A">
        <w:rPr>
          <w:rFonts w:asciiTheme="minorHAnsi" w:hAnsiTheme="minorHAnsi" w:cstheme="minorHAnsi"/>
          <w:i/>
          <w:iCs/>
          <w:color w:val="C00000"/>
          <w:sz w:val="20"/>
          <w:szCs w:val="20"/>
        </w:rPr>
        <w:t xml:space="preserve"> &amp; </w:t>
      </w:r>
      <w:r w:rsidRPr="00387A75">
        <w:rPr>
          <w:rFonts w:asciiTheme="minorHAnsi" w:hAnsiTheme="minorHAnsi" w:cstheme="minorHAnsi"/>
          <w:i/>
          <w:iCs/>
          <w:color w:val="C00000"/>
        </w:rPr>
        <w:t>he will separate the people one from another as a shepherd separates the sheep from the goats.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33</w:t>
      </w:r>
      <w:r w:rsidRPr="00387A75">
        <w:rPr>
          <w:rFonts w:asciiTheme="minorHAnsi" w:hAnsiTheme="minorHAnsi" w:cstheme="minorHAnsi"/>
          <w:i/>
          <w:iCs/>
          <w:color w:val="C00000"/>
        </w:rPr>
        <w:t>He will put the sheep on his right</w:t>
      </w:r>
      <w:r w:rsidRPr="00C1596A">
        <w:rPr>
          <w:rFonts w:asciiTheme="minorHAnsi" w:hAnsiTheme="minorHAnsi" w:cstheme="minorHAnsi"/>
          <w:i/>
          <w:iCs/>
          <w:color w:val="C00000"/>
          <w:sz w:val="20"/>
          <w:szCs w:val="20"/>
        </w:rPr>
        <w:t xml:space="preserve"> &amp; </w:t>
      </w:r>
      <w:r w:rsidRPr="00387A75">
        <w:rPr>
          <w:rFonts w:asciiTheme="minorHAnsi" w:hAnsiTheme="minorHAnsi" w:cstheme="minorHAnsi"/>
          <w:i/>
          <w:iCs/>
          <w:color w:val="C00000"/>
        </w:rPr>
        <w:t>the goats on his left</w:t>
      </w:r>
      <w:r>
        <w:rPr>
          <w:rFonts w:asciiTheme="minorHAnsi" w:hAnsiTheme="minorHAnsi" w:cstheme="minorHAnsi"/>
          <w:i/>
          <w:iCs/>
          <w:color w:val="C00000"/>
        </w:rPr>
        <w:t>.</w:t>
      </w:r>
    </w:p>
    <w:p w14:paraId="4732DB78" w14:textId="77777777" w:rsidR="000E7C70" w:rsidRPr="00387A75" w:rsidRDefault="000E7C70" w:rsidP="000E7C7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387A75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34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“Then the King will say to those on his right, ‘Come, you who are blessed by my Father; take your inheritance, the kingdom prepared for you since the creation of the world.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35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For I was </w:t>
      </w:r>
      <w:proofErr w:type="gramStart"/>
      <w:r w:rsidRPr="00387A75">
        <w:rPr>
          <w:rFonts w:asciiTheme="minorHAnsi" w:hAnsiTheme="minorHAnsi" w:cstheme="minorHAnsi"/>
          <w:i/>
          <w:iCs/>
          <w:color w:val="C00000"/>
        </w:rPr>
        <w:t>hungry</w:t>
      </w:r>
      <w:proofErr w:type="gramEnd"/>
      <w:r w:rsidRPr="00387A75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and you gave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me something to eat, I was thirsty a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nd you gave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me something to drink, I was a stranger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and you invited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me in,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36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I needed clothes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and you clothed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me, I was sick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and you looked after</w:t>
      </w:r>
      <w:r w:rsidRPr="00EA79E4">
        <w:rPr>
          <w:rFonts w:asciiTheme="minorHAnsi" w:hAnsiTheme="minorHAnsi" w:cstheme="minorHAnsi"/>
          <w:i/>
          <w:iCs/>
          <w:color w:val="C00000"/>
        </w:rPr>
        <w:t xml:space="preserve"> me,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I was in prison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and you came to visit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me.’</w:t>
      </w:r>
    </w:p>
    <w:p w14:paraId="051A58E6" w14:textId="77777777" w:rsidR="000E7C70" w:rsidRDefault="000E7C70" w:rsidP="000E7C70">
      <w:pPr>
        <w:rPr>
          <w:rFonts w:ascii="Calibri" w:hAnsi="Calibri"/>
          <w:color w:val="0070C0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  <w:r>
        <w:rPr>
          <w:rFonts w:ascii="Calibri" w:hAnsi="Calibri"/>
          <w:color w:val="0070C0"/>
        </w:rPr>
        <w:t xml:space="preserve"> </w:t>
      </w:r>
    </w:p>
    <w:p w14:paraId="5ED11BE9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1728A7DE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0DBCAA8C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19E7677F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5D7A342C" w14:textId="77777777" w:rsidR="000E7C70" w:rsidRDefault="000E7C70" w:rsidP="000E7C7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</w:t>
      </w:r>
    </w:p>
    <w:p w14:paraId="34306F4D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412AA55B" w14:textId="77777777" w:rsidR="000E7C70" w:rsidRPr="00387A75" w:rsidRDefault="000E7C70" w:rsidP="000E7C70">
      <w:pPr>
        <w:rPr>
          <w:rFonts w:asciiTheme="minorHAnsi" w:hAnsiTheme="minorHAnsi" w:cstheme="minorHAnsi"/>
        </w:rPr>
      </w:pPr>
      <w:r w:rsidRPr="00387A75">
        <w:rPr>
          <w:rFonts w:asciiTheme="minorHAnsi" w:hAnsiTheme="minorHAnsi" w:cstheme="minorHAnsi"/>
        </w:rPr>
        <w:sym w:font="Wingdings" w:char="F08E"/>
      </w:r>
      <w:r w:rsidRPr="00387A75">
        <w:rPr>
          <w:rFonts w:asciiTheme="minorHAnsi" w:hAnsiTheme="minorHAnsi" w:cstheme="minorHAnsi"/>
        </w:rPr>
        <w:t xml:space="preserve"> </w:t>
      </w:r>
      <w:r w:rsidRPr="00387A75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</w:t>
      </w:r>
      <w:r w:rsidRPr="00387A75">
        <w:rPr>
          <w:rFonts w:asciiTheme="minorHAnsi" w:hAnsiTheme="minorHAnsi" w:cstheme="minorHAnsi"/>
          <w:b/>
          <w:bCs/>
        </w:rPr>
        <w:t>-awareness”</w:t>
      </w:r>
      <w:r w:rsidRPr="00387A75">
        <w:rPr>
          <w:rFonts w:asciiTheme="minorHAnsi" w:hAnsiTheme="minorHAnsi" w:cstheme="minorHAnsi"/>
        </w:rPr>
        <w:t xml:space="preserve"> </w:t>
      </w:r>
    </w:p>
    <w:p w14:paraId="1C16595F" w14:textId="77777777" w:rsidR="000E7C70" w:rsidRDefault="000E7C70" w:rsidP="000E7C7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  </w:t>
      </w:r>
    </w:p>
    <w:p w14:paraId="206F45AA" w14:textId="77777777" w:rsidR="000E7C70" w:rsidRPr="00387A75" w:rsidRDefault="000E7C70" w:rsidP="000E7C7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37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“Then the righteous will answer him, ‘Lord, when did we see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hungry and feed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, or thirsty and give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something to drink?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38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When did we see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a stranger and invite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in, or needing clothes and clothe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?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39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When did we see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sick or in prison and go to visit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?’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40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 King will reply, ‘Truly I tell </w:t>
      </w:r>
      <w:r w:rsidRPr="00387A75">
        <w:rPr>
          <w:rFonts w:asciiTheme="minorHAnsi" w:hAnsiTheme="minorHAnsi" w:cstheme="minorHAnsi"/>
          <w:i/>
          <w:iCs/>
          <w:color w:val="0070C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, whatever </w:t>
      </w:r>
      <w:r w:rsidRPr="00387A75">
        <w:rPr>
          <w:rFonts w:asciiTheme="minorHAnsi" w:hAnsiTheme="minorHAnsi" w:cstheme="minorHAnsi"/>
          <w:i/>
          <w:iCs/>
          <w:color w:val="0070C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did for one of the least of these brothers and sisters of mine, </w:t>
      </w:r>
      <w:r w:rsidRPr="00387A75">
        <w:rPr>
          <w:rFonts w:asciiTheme="minorHAnsi" w:hAnsiTheme="minorHAnsi" w:cstheme="minorHAnsi"/>
          <w:i/>
          <w:iCs/>
          <w:color w:val="0070C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did for me.’</w:t>
      </w:r>
    </w:p>
    <w:p w14:paraId="67D04E6A" w14:textId="77777777" w:rsidR="000E7C70" w:rsidRPr="00387A75" w:rsidRDefault="000E7C70" w:rsidP="000E7C70">
      <w:pPr>
        <w:jc w:val="center"/>
        <w:rPr>
          <w:rFonts w:asciiTheme="minorHAnsi" w:hAnsiTheme="minorHAnsi" w:cstheme="minorHAnsi"/>
          <w:b/>
          <w:color w:val="0070C0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3D5D3989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3C750E5E" w14:textId="77777777" w:rsidR="000E7C70" w:rsidRPr="00387A75" w:rsidRDefault="000E7C70" w:rsidP="000E7C70">
      <w:pPr>
        <w:rPr>
          <w:rFonts w:asciiTheme="minorHAnsi" w:hAnsiTheme="minorHAnsi" w:cstheme="minorHAnsi"/>
        </w:rPr>
      </w:pPr>
      <w:r w:rsidRPr="00387A75">
        <w:rPr>
          <w:rFonts w:asciiTheme="minorHAnsi" w:hAnsiTheme="minorHAnsi" w:cstheme="minorHAnsi"/>
        </w:rPr>
        <w:sym w:font="Wingdings" w:char="F08F"/>
      </w:r>
      <w:r w:rsidRPr="00387A75">
        <w:rPr>
          <w:rFonts w:asciiTheme="minorHAnsi" w:hAnsiTheme="minorHAnsi" w:cstheme="minorHAnsi"/>
        </w:rPr>
        <w:t xml:space="preserve"> </w:t>
      </w:r>
      <w:r w:rsidRPr="00387A75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</w:t>
      </w:r>
      <w:r w:rsidRPr="00387A75">
        <w:rPr>
          <w:rFonts w:asciiTheme="minorHAnsi" w:hAnsiTheme="minorHAnsi" w:cstheme="minorHAnsi"/>
          <w:b/>
          <w:bCs/>
        </w:rPr>
        <w:t>-awareness</w:t>
      </w:r>
      <w:r>
        <w:rPr>
          <w:rFonts w:asciiTheme="minorHAnsi" w:hAnsiTheme="minorHAnsi" w:cstheme="minorHAnsi"/>
          <w:b/>
          <w:bCs/>
        </w:rPr>
        <w:t>”</w:t>
      </w:r>
      <w:r w:rsidRPr="00387A75">
        <w:rPr>
          <w:rFonts w:asciiTheme="minorHAnsi" w:hAnsiTheme="minorHAnsi" w:cstheme="minorHAnsi"/>
        </w:rPr>
        <w:t xml:space="preserve"> </w:t>
      </w:r>
    </w:p>
    <w:p w14:paraId="71B4FE91" w14:textId="77777777" w:rsidR="000E7C70" w:rsidRDefault="000E7C70" w:rsidP="000E7C70">
      <w:pPr>
        <w:rPr>
          <w:rFonts w:ascii="Calibri" w:hAnsi="Calibri"/>
          <w:b/>
          <w:bCs/>
          <w:u w:val="single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4796F963" w14:textId="77777777" w:rsidR="000E7C70" w:rsidRPr="00387A75" w:rsidRDefault="000E7C70" w:rsidP="000E7C70">
      <w:pPr>
        <w:rPr>
          <w:rFonts w:asciiTheme="minorHAnsi" w:hAnsiTheme="minorHAnsi" w:cstheme="minorHAnsi"/>
          <w:i/>
          <w:iCs/>
          <w:color w:val="C00000"/>
        </w:rPr>
      </w:pPr>
      <w:r w:rsidRPr="00387A75">
        <w:rPr>
          <w:rFonts w:asciiTheme="minorHAnsi" w:hAnsiTheme="minorHAnsi" w:cstheme="minorHAnsi"/>
        </w:rPr>
        <w:t xml:space="preserve">  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41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“Then he will say to those on his left, ‘Depart from me, you who are cursed, into the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eternal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fire prepared for the devil and his angels.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42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For I was </w:t>
      </w:r>
      <w:proofErr w:type="gramStart"/>
      <w:r w:rsidRPr="00387A75">
        <w:rPr>
          <w:rFonts w:asciiTheme="minorHAnsi" w:hAnsiTheme="minorHAnsi" w:cstheme="minorHAnsi"/>
          <w:i/>
          <w:iCs/>
          <w:color w:val="C00000"/>
        </w:rPr>
        <w:t>hungry</w:t>
      </w:r>
      <w:proofErr w:type="gramEnd"/>
      <w:r w:rsidRPr="00387A75">
        <w:rPr>
          <w:rFonts w:asciiTheme="minorHAnsi" w:hAnsiTheme="minorHAnsi" w:cstheme="minorHAnsi"/>
          <w:i/>
          <w:iCs/>
          <w:color w:val="C00000"/>
        </w:rPr>
        <w:t xml:space="preserve"> and you gave me nothing to eat, I was thirsty and you gave me nothing to drink,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43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I was a stranger and you did not invite me in, I needed clothes and you did not clothe me, I was sick and in prison and you did not look after me.’ </w:t>
      </w:r>
    </w:p>
    <w:p w14:paraId="05EA166C" w14:textId="77777777" w:rsidR="000E7C70" w:rsidRDefault="000E7C70" w:rsidP="000E7C70">
      <w:pPr>
        <w:rPr>
          <w:rFonts w:ascii="Calibri" w:hAnsi="Calibri"/>
          <w:b/>
          <w:color w:val="0070C0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006ADD58" w14:textId="77777777" w:rsidR="000E7C70" w:rsidRDefault="000E7C70" w:rsidP="000E7C70">
      <w:pPr>
        <w:jc w:val="center"/>
        <w:rPr>
          <w:rFonts w:ascii="Calibri" w:hAnsi="Calibri"/>
          <w:b/>
          <w:color w:val="0070C0"/>
        </w:rPr>
      </w:pPr>
    </w:p>
    <w:p w14:paraId="1EBA1D9C" w14:textId="77777777" w:rsidR="000E7C70" w:rsidRDefault="000E7C70" w:rsidP="000E7C7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POOR PEOPLE HAVE NEEDS</w:t>
      </w:r>
    </w:p>
    <w:p w14:paraId="650EBCB1" w14:textId="77777777" w:rsidR="000E7C70" w:rsidRPr="00E56337" w:rsidRDefault="000E7C70" w:rsidP="000E7C70">
      <w:pPr>
        <w:rPr>
          <w:rFonts w:ascii="Calibri" w:hAnsi="Calibri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0169C189" w14:textId="77777777" w:rsidR="000E7C70" w:rsidRDefault="000E7C70" w:rsidP="000E7C70">
      <w:pPr>
        <w:jc w:val="center"/>
        <w:rPr>
          <w:rFonts w:asciiTheme="minorHAnsi" w:hAnsiTheme="minorHAnsi" w:cstheme="minorHAnsi"/>
          <w:b/>
        </w:rPr>
      </w:pPr>
    </w:p>
    <w:p w14:paraId="51325DDD" w14:textId="77777777" w:rsidR="000E7C70" w:rsidRPr="00387A75" w:rsidRDefault="000E7C70" w:rsidP="000E7C70">
      <w:pPr>
        <w:jc w:val="center"/>
        <w:rPr>
          <w:rFonts w:asciiTheme="minorHAnsi" w:hAnsiTheme="minorHAnsi" w:cstheme="minorHAnsi"/>
          <w:b/>
        </w:rPr>
      </w:pPr>
      <w:r w:rsidRPr="00387A75">
        <w:rPr>
          <w:rFonts w:asciiTheme="minorHAnsi" w:hAnsiTheme="minorHAnsi" w:cstheme="minorHAnsi"/>
          <w:b/>
        </w:rPr>
        <w:t xml:space="preserve">* Are you aware of God’s </w:t>
      </w:r>
      <w:r>
        <w:rPr>
          <w:rFonts w:asciiTheme="minorHAnsi" w:hAnsiTheme="minorHAnsi" w:cstheme="minorHAnsi"/>
          <w:b/>
          <w:color w:val="0070C0"/>
          <w:u w:val="single"/>
        </w:rPr>
        <w:t>________________</w:t>
      </w:r>
      <w:r w:rsidRPr="00387A75">
        <w:rPr>
          <w:rFonts w:asciiTheme="minorHAnsi" w:hAnsiTheme="minorHAnsi" w:cstheme="minorHAnsi"/>
          <w:b/>
        </w:rPr>
        <w:t>?</w:t>
      </w:r>
    </w:p>
    <w:p w14:paraId="1447D0DD" w14:textId="77777777" w:rsidR="000E7C70" w:rsidRPr="009C518E" w:rsidRDefault="000E7C70" w:rsidP="000E7C70">
      <w:pPr>
        <w:rPr>
          <w:rFonts w:asciiTheme="minorHAnsi" w:hAnsiTheme="minorHAnsi" w:cstheme="minorHAnsi"/>
          <w:sz w:val="20"/>
          <w:szCs w:val="20"/>
        </w:rPr>
      </w:pPr>
    </w:p>
    <w:p w14:paraId="22246A9B" w14:textId="77777777" w:rsidR="000E7C70" w:rsidRDefault="000E7C70" w:rsidP="000E7C70">
      <w:pPr>
        <w:rPr>
          <w:rFonts w:asciiTheme="minorHAnsi" w:hAnsiTheme="minorHAnsi" w:cstheme="minorHAnsi"/>
          <w:i/>
          <w:iCs/>
          <w:color w:val="C00000"/>
        </w:rPr>
      </w:pPr>
      <w:r w:rsidRPr="00387A75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44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“They also will answer, ‘Lord, when did we see you hungry or thirsty or a stranger or needing clothes or sick or in prison, and did not help you?’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45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“He will reply, ‘Truly I tell you, </w:t>
      </w:r>
      <w:r w:rsidRPr="00806703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>whatever you did not do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for one of the least of these, you did not do for me.’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46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“Then they will go away to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eternal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punishment, but the righteous to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eternal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life.”</w:t>
      </w:r>
    </w:p>
    <w:p w14:paraId="6A1A7840" w14:textId="77777777" w:rsidR="000E7C70" w:rsidRPr="00387A75" w:rsidRDefault="000E7C70" w:rsidP="000E7C70">
      <w:pPr>
        <w:rPr>
          <w:rFonts w:asciiTheme="minorHAnsi" w:hAnsiTheme="minorHAnsi" w:cstheme="minorHAnsi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14841515" w14:textId="77777777" w:rsidR="000E7C70" w:rsidRPr="004064DE" w:rsidRDefault="000E7C70" w:rsidP="000E7C70">
      <w:pPr>
        <w:rPr>
          <w:rFonts w:ascii="Calibri" w:hAnsi="Calibri"/>
          <w:sz w:val="20"/>
          <w:szCs w:val="20"/>
        </w:rPr>
      </w:pPr>
      <w:r w:rsidRPr="004064DE">
        <w:rPr>
          <w:rFonts w:ascii="Calibri" w:hAnsi="Calibri"/>
          <w:sz w:val="20"/>
          <w:szCs w:val="20"/>
        </w:rPr>
        <w:t xml:space="preserve"> </w:t>
      </w:r>
    </w:p>
    <w:p w14:paraId="2A297456" w14:textId="77777777" w:rsidR="000E7C70" w:rsidRPr="00B772DD" w:rsidRDefault="000E7C70" w:rsidP="000E7C7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LORD’S SUPPER</w:t>
      </w:r>
    </w:p>
    <w:p w14:paraId="1360D971" w14:textId="77777777" w:rsidR="000E7C70" w:rsidRPr="009C518E" w:rsidRDefault="000E7C70" w:rsidP="000E7C70">
      <w:pPr>
        <w:jc w:val="center"/>
        <w:rPr>
          <w:rFonts w:ascii="Calibri" w:hAnsi="Calibri"/>
          <w:sz w:val="12"/>
          <w:szCs w:val="12"/>
        </w:rPr>
      </w:pPr>
    </w:p>
    <w:p w14:paraId="0582817F" w14:textId="77777777" w:rsidR="000E7C70" w:rsidRDefault="000E7C70" w:rsidP="000E7C70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7AAE9683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16D11455" w14:textId="77777777" w:rsidR="000E7C70" w:rsidRPr="00387A75" w:rsidRDefault="000E7C70" w:rsidP="000E7C70">
      <w:pPr>
        <w:rPr>
          <w:rFonts w:asciiTheme="minorHAnsi" w:hAnsiTheme="minorHAnsi" w:cstheme="minorHAnsi"/>
        </w:rPr>
      </w:pPr>
      <w:r w:rsidRPr="00387A75">
        <w:rPr>
          <w:rFonts w:asciiTheme="minorHAnsi" w:hAnsiTheme="minorHAnsi" w:cstheme="minorHAnsi"/>
        </w:rPr>
        <w:sym w:font="Wingdings" w:char="F08E"/>
      </w:r>
      <w:r w:rsidRPr="00387A75">
        <w:rPr>
          <w:rFonts w:asciiTheme="minorHAnsi" w:hAnsiTheme="minorHAnsi" w:cstheme="minorHAnsi"/>
        </w:rPr>
        <w:t xml:space="preserve"> </w:t>
      </w:r>
      <w:r w:rsidRPr="00387A75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</w:t>
      </w:r>
      <w:r w:rsidRPr="00387A75">
        <w:rPr>
          <w:rFonts w:asciiTheme="minorHAnsi" w:hAnsiTheme="minorHAnsi" w:cstheme="minorHAnsi"/>
          <w:b/>
          <w:bCs/>
        </w:rPr>
        <w:t>-awareness”</w:t>
      </w:r>
      <w:r w:rsidRPr="00387A75">
        <w:rPr>
          <w:rFonts w:asciiTheme="minorHAnsi" w:hAnsiTheme="minorHAnsi" w:cstheme="minorHAnsi"/>
        </w:rPr>
        <w:t xml:space="preserve"> </w:t>
      </w:r>
    </w:p>
    <w:p w14:paraId="6E05B45A" w14:textId="77777777" w:rsidR="000E7C70" w:rsidRDefault="000E7C70" w:rsidP="000E7C7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  </w:t>
      </w:r>
    </w:p>
    <w:p w14:paraId="6BE4D8BA" w14:textId="77777777" w:rsidR="000E7C70" w:rsidRPr="00387A75" w:rsidRDefault="000E7C70" w:rsidP="000E7C7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37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“Then the righteous will answer him, ‘Lord, when did we see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hungry and feed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, or thirsty and give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something to drink?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38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When did we see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a stranger and invite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in, or needing clothes and clothe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?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39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When did we see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sick or in prison and go to visit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?’ 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40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 King will reply, ‘Truly I tell </w:t>
      </w:r>
      <w:r w:rsidRPr="00387A75">
        <w:rPr>
          <w:rFonts w:asciiTheme="minorHAnsi" w:hAnsiTheme="minorHAnsi" w:cstheme="minorHAnsi"/>
          <w:i/>
          <w:iCs/>
          <w:color w:val="0070C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, whatever </w:t>
      </w:r>
      <w:r w:rsidRPr="00387A75">
        <w:rPr>
          <w:rFonts w:asciiTheme="minorHAnsi" w:hAnsiTheme="minorHAnsi" w:cstheme="minorHAnsi"/>
          <w:i/>
          <w:iCs/>
          <w:color w:val="0070C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did for one of the least of these brothers and sisters of mine, </w:t>
      </w:r>
      <w:r w:rsidRPr="00387A75">
        <w:rPr>
          <w:rFonts w:asciiTheme="minorHAnsi" w:hAnsiTheme="minorHAnsi" w:cstheme="minorHAnsi"/>
          <w:i/>
          <w:iCs/>
          <w:color w:val="0070C0"/>
          <w:u w:val="single"/>
        </w:rPr>
        <w:t>you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did for me.’ </w:t>
      </w:r>
    </w:p>
    <w:p w14:paraId="455B5779" w14:textId="77777777" w:rsidR="000E7C70" w:rsidRPr="00387A75" w:rsidRDefault="000E7C70" w:rsidP="000E7C70">
      <w:pPr>
        <w:jc w:val="center"/>
        <w:rPr>
          <w:rFonts w:asciiTheme="minorHAnsi" w:hAnsiTheme="minorHAnsi" w:cstheme="minorHAnsi"/>
          <w:b/>
          <w:color w:val="0070C0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5C379931" w14:textId="77777777" w:rsidR="000E7C70" w:rsidRDefault="000E7C70" w:rsidP="000E7C70">
      <w:pPr>
        <w:rPr>
          <w:rFonts w:asciiTheme="minorHAnsi" w:hAnsiTheme="minorHAnsi" w:cstheme="minorHAnsi"/>
        </w:rPr>
      </w:pPr>
    </w:p>
    <w:p w14:paraId="5BFCDDA4" w14:textId="77777777" w:rsidR="000E7C70" w:rsidRPr="00387A75" w:rsidRDefault="000E7C70" w:rsidP="000E7C70">
      <w:pPr>
        <w:rPr>
          <w:rFonts w:asciiTheme="minorHAnsi" w:hAnsiTheme="minorHAnsi" w:cstheme="minorHAnsi"/>
        </w:rPr>
      </w:pPr>
      <w:r w:rsidRPr="00387A75">
        <w:rPr>
          <w:rFonts w:asciiTheme="minorHAnsi" w:hAnsiTheme="minorHAnsi" w:cstheme="minorHAnsi"/>
        </w:rPr>
        <w:sym w:font="Wingdings" w:char="F08F"/>
      </w:r>
      <w:r w:rsidRPr="00387A75">
        <w:rPr>
          <w:rFonts w:asciiTheme="minorHAnsi" w:hAnsiTheme="minorHAnsi" w:cstheme="minorHAnsi"/>
        </w:rPr>
        <w:t xml:space="preserve"> </w:t>
      </w:r>
      <w:r w:rsidRPr="00387A75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</w:t>
      </w:r>
      <w:r w:rsidRPr="00387A75">
        <w:rPr>
          <w:rFonts w:asciiTheme="minorHAnsi" w:hAnsiTheme="minorHAnsi" w:cstheme="minorHAnsi"/>
          <w:b/>
          <w:bCs/>
        </w:rPr>
        <w:t>-awareness</w:t>
      </w:r>
      <w:r>
        <w:rPr>
          <w:rFonts w:asciiTheme="minorHAnsi" w:hAnsiTheme="minorHAnsi" w:cstheme="minorHAnsi"/>
          <w:b/>
          <w:bCs/>
        </w:rPr>
        <w:t>”</w:t>
      </w:r>
      <w:r w:rsidRPr="00387A75">
        <w:rPr>
          <w:rFonts w:asciiTheme="minorHAnsi" w:hAnsiTheme="minorHAnsi" w:cstheme="minorHAnsi"/>
        </w:rPr>
        <w:t xml:space="preserve"> </w:t>
      </w:r>
    </w:p>
    <w:p w14:paraId="0ECFCB8D" w14:textId="77777777" w:rsidR="000E7C70" w:rsidRDefault="000E7C70" w:rsidP="000E7C70">
      <w:pPr>
        <w:rPr>
          <w:rFonts w:ascii="Calibri" w:hAnsi="Calibri"/>
          <w:b/>
          <w:bCs/>
          <w:u w:val="single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54C09412" w14:textId="77777777" w:rsidR="000E7C70" w:rsidRPr="00387A75" w:rsidRDefault="000E7C70" w:rsidP="000E7C70">
      <w:pPr>
        <w:rPr>
          <w:rFonts w:asciiTheme="minorHAnsi" w:hAnsiTheme="minorHAnsi" w:cstheme="minorHAnsi"/>
          <w:i/>
          <w:iCs/>
          <w:color w:val="C00000"/>
        </w:rPr>
      </w:pPr>
      <w:r w:rsidRPr="00387A75">
        <w:rPr>
          <w:rFonts w:asciiTheme="minorHAnsi" w:hAnsiTheme="minorHAnsi" w:cstheme="minorHAnsi"/>
        </w:rPr>
        <w:t xml:space="preserve">  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41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“Then he will say to those on his left, ‘Depart from me, you who are cursed, into the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eternal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fire prepared for the devil and his angels.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42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For I was </w:t>
      </w:r>
      <w:proofErr w:type="gramStart"/>
      <w:r w:rsidRPr="00387A75">
        <w:rPr>
          <w:rFonts w:asciiTheme="minorHAnsi" w:hAnsiTheme="minorHAnsi" w:cstheme="minorHAnsi"/>
          <w:i/>
          <w:iCs/>
          <w:color w:val="C00000"/>
        </w:rPr>
        <w:t>hungry</w:t>
      </w:r>
      <w:proofErr w:type="gramEnd"/>
      <w:r w:rsidRPr="00387A75">
        <w:rPr>
          <w:rFonts w:asciiTheme="minorHAnsi" w:hAnsiTheme="minorHAnsi" w:cstheme="minorHAnsi"/>
          <w:i/>
          <w:iCs/>
          <w:color w:val="C00000"/>
        </w:rPr>
        <w:t xml:space="preserve"> and you gave me nothing to eat, I was thirsty and you gave me nothing to drink,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43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I was a stranger and you did not invite me in, I needed clothes and you did not clothe me, I was sick and in prison and you did not look after me.’ </w:t>
      </w:r>
    </w:p>
    <w:p w14:paraId="7AFD6B0D" w14:textId="77777777" w:rsidR="000E7C70" w:rsidRDefault="000E7C70" w:rsidP="000E7C70">
      <w:pPr>
        <w:rPr>
          <w:rFonts w:ascii="Calibri" w:hAnsi="Calibri"/>
          <w:b/>
          <w:color w:val="0070C0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6700BCDE" w14:textId="77777777" w:rsidR="000E7C70" w:rsidRDefault="000E7C70" w:rsidP="000E7C70">
      <w:pPr>
        <w:jc w:val="center"/>
        <w:rPr>
          <w:rFonts w:ascii="Calibri" w:hAnsi="Calibri"/>
          <w:b/>
          <w:color w:val="0070C0"/>
        </w:rPr>
      </w:pPr>
    </w:p>
    <w:p w14:paraId="225A8743" w14:textId="77777777" w:rsidR="000E7C70" w:rsidRDefault="000E7C70" w:rsidP="000E7C7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POOR PEOPLE HAVE NEEDS</w:t>
      </w:r>
    </w:p>
    <w:p w14:paraId="0603DD6D" w14:textId="77777777" w:rsidR="000E7C70" w:rsidRPr="00E56337" w:rsidRDefault="000E7C70" w:rsidP="000E7C70">
      <w:pPr>
        <w:rPr>
          <w:rFonts w:ascii="Calibri" w:hAnsi="Calibri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5D524808" w14:textId="77777777" w:rsidR="000E7C70" w:rsidRDefault="000E7C70" w:rsidP="000E7C70">
      <w:pPr>
        <w:jc w:val="center"/>
        <w:rPr>
          <w:rFonts w:asciiTheme="minorHAnsi" w:hAnsiTheme="minorHAnsi" w:cstheme="minorHAnsi"/>
          <w:b/>
        </w:rPr>
      </w:pPr>
    </w:p>
    <w:p w14:paraId="38A245E8" w14:textId="77777777" w:rsidR="000E7C70" w:rsidRPr="00387A75" w:rsidRDefault="000E7C70" w:rsidP="000E7C70">
      <w:pPr>
        <w:jc w:val="center"/>
        <w:rPr>
          <w:rFonts w:asciiTheme="minorHAnsi" w:hAnsiTheme="minorHAnsi" w:cstheme="minorHAnsi"/>
          <w:b/>
        </w:rPr>
      </w:pPr>
      <w:r w:rsidRPr="00387A75">
        <w:rPr>
          <w:rFonts w:asciiTheme="minorHAnsi" w:hAnsiTheme="minorHAnsi" w:cstheme="minorHAnsi"/>
          <w:b/>
        </w:rPr>
        <w:t xml:space="preserve">* Are you aware of God’s </w:t>
      </w:r>
      <w:r>
        <w:rPr>
          <w:rFonts w:asciiTheme="minorHAnsi" w:hAnsiTheme="minorHAnsi" w:cstheme="minorHAnsi"/>
          <w:b/>
          <w:color w:val="0070C0"/>
          <w:u w:val="single"/>
        </w:rPr>
        <w:t>________________</w:t>
      </w:r>
      <w:r w:rsidRPr="00387A75">
        <w:rPr>
          <w:rFonts w:asciiTheme="minorHAnsi" w:hAnsiTheme="minorHAnsi" w:cstheme="minorHAnsi"/>
          <w:b/>
        </w:rPr>
        <w:t>?</w:t>
      </w:r>
    </w:p>
    <w:p w14:paraId="44609771" w14:textId="77777777" w:rsidR="000E7C70" w:rsidRPr="009C518E" w:rsidRDefault="000E7C70" w:rsidP="000E7C70">
      <w:pPr>
        <w:rPr>
          <w:rFonts w:asciiTheme="minorHAnsi" w:hAnsiTheme="minorHAnsi" w:cstheme="minorHAnsi"/>
          <w:sz w:val="20"/>
          <w:szCs w:val="20"/>
        </w:rPr>
      </w:pPr>
    </w:p>
    <w:p w14:paraId="489EB2CD" w14:textId="77777777" w:rsidR="000E7C70" w:rsidRDefault="000E7C70" w:rsidP="000E7C70">
      <w:pPr>
        <w:rPr>
          <w:rFonts w:asciiTheme="minorHAnsi" w:hAnsiTheme="minorHAnsi" w:cstheme="minorHAnsi"/>
          <w:i/>
          <w:iCs/>
          <w:color w:val="C00000"/>
        </w:rPr>
      </w:pPr>
      <w:r w:rsidRPr="00387A75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44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“They also will answer, ‘Lord, when did we see you hungry or thirsty or a stranger or needing clothes or sick or in prison, and did not help you?’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45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“He will reply, ‘Truly I tell you, </w:t>
      </w:r>
      <w:r w:rsidRPr="00806703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>whatever you did not do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for one of the least of these, you did not do for me.’ </w:t>
      </w:r>
      <w:r w:rsidRPr="00387A75">
        <w:rPr>
          <w:rFonts w:asciiTheme="minorHAnsi" w:hAnsiTheme="minorHAnsi" w:cstheme="minorHAnsi"/>
          <w:i/>
          <w:iCs/>
          <w:color w:val="C00000"/>
          <w:vertAlign w:val="superscript"/>
        </w:rPr>
        <w:t>46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“Then they will go away to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eternal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punishment, but the righteous to </w:t>
      </w:r>
      <w:r w:rsidRPr="00387A75">
        <w:rPr>
          <w:rFonts w:asciiTheme="minorHAnsi" w:hAnsiTheme="minorHAnsi" w:cstheme="minorHAnsi"/>
          <w:i/>
          <w:iCs/>
          <w:color w:val="C00000"/>
          <w:u w:val="single"/>
        </w:rPr>
        <w:t>eternal</w:t>
      </w:r>
      <w:r w:rsidRPr="00387A75">
        <w:rPr>
          <w:rFonts w:asciiTheme="minorHAnsi" w:hAnsiTheme="minorHAnsi" w:cstheme="minorHAnsi"/>
          <w:i/>
          <w:iCs/>
          <w:color w:val="C00000"/>
        </w:rPr>
        <w:t xml:space="preserve"> life.”</w:t>
      </w:r>
    </w:p>
    <w:p w14:paraId="0B3E39C5" w14:textId="77777777" w:rsidR="000E7C70" w:rsidRPr="00387A75" w:rsidRDefault="000E7C70" w:rsidP="000E7C70">
      <w:pPr>
        <w:rPr>
          <w:rFonts w:asciiTheme="minorHAnsi" w:hAnsiTheme="minorHAnsi" w:cstheme="minorHAnsi"/>
        </w:rPr>
      </w:pPr>
      <w:r w:rsidRPr="00872235">
        <w:rPr>
          <w:rFonts w:ascii="Calibri" w:hAnsi="Calibri"/>
          <w:b/>
          <w:bCs/>
          <w:u w:val="single"/>
        </w:rPr>
        <w:t>____________________________________________________</w:t>
      </w:r>
      <w:r>
        <w:rPr>
          <w:rFonts w:ascii="Calibri" w:hAnsi="Calibri"/>
          <w:b/>
          <w:bCs/>
          <w:u w:val="single"/>
        </w:rPr>
        <w:t>_</w:t>
      </w:r>
      <w:r w:rsidRPr="00872235">
        <w:rPr>
          <w:rFonts w:ascii="Calibri" w:hAnsi="Calibri"/>
          <w:b/>
          <w:bCs/>
          <w:u w:val="single"/>
        </w:rPr>
        <w:t>_</w:t>
      </w:r>
    </w:p>
    <w:p w14:paraId="6D3ADF21" w14:textId="77777777" w:rsidR="000E7C70" w:rsidRPr="00B10FEC" w:rsidRDefault="000E7C70" w:rsidP="000E7C70">
      <w:pPr>
        <w:rPr>
          <w:rFonts w:ascii="Calibri" w:hAnsi="Calibri"/>
          <w:sz w:val="20"/>
          <w:szCs w:val="20"/>
        </w:rPr>
      </w:pPr>
      <w:r w:rsidRPr="00B10FEC">
        <w:rPr>
          <w:rFonts w:ascii="Calibri" w:hAnsi="Calibri"/>
          <w:sz w:val="20"/>
          <w:szCs w:val="20"/>
        </w:rPr>
        <w:t xml:space="preserve"> </w:t>
      </w:r>
    </w:p>
    <w:p w14:paraId="068EE768" w14:textId="77777777" w:rsidR="000E7C70" w:rsidRPr="00B772DD" w:rsidRDefault="000E7C70" w:rsidP="000E7C7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LORD’S SUPPER</w:t>
      </w:r>
    </w:p>
    <w:p w14:paraId="33504258" w14:textId="77777777" w:rsidR="000E7C70" w:rsidRPr="009C518E" w:rsidRDefault="000E7C70" w:rsidP="000E7C70">
      <w:pPr>
        <w:jc w:val="center"/>
        <w:rPr>
          <w:rFonts w:ascii="Calibri" w:hAnsi="Calibri"/>
          <w:sz w:val="12"/>
          <w:szCs w:val="12"/>
        </w:rPr>
      </w:pPr>
    </w:p>
    <w:p w14:paraId="3E1F2E67" w14:textId="0133AFF5" w:rsidR="005D2B32" w:rsidRDefault="000E7C70" w:rsidP="000E7C70">
      <w:pPr>
        <w:jc w:val="center"/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sectPr w:rsidR="005D2B32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70"/>
    <w:rsid w:val="000E7C70"/>
    <w:rsid w:val="00747310"/>
    <w:rsid w:val="008C6A4D"/>
    <w:rsid w:val="00B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885A"/>
  <w15:chartTrackingRefBased/>
  <w15:docId w15:val="{93EC8A79-E7B0-48C8-B848-5F606486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70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1</cp:revision>
  <dcterms:created xsi:type="dcterms:W3CDTF">2023-07-21T14:58:00Z</dcterms:created>
  <dcterms:modified xsi:type="dcterms:W3CDTF">2023-07-21T14:58:00Z</dcterms:modified>
</cp:coreProperties>
</file>